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69" w:rsidRDefault="00C460E1">
      <w:r>
        <w:rPr>
          <w:rStyle w:val="a3"/>
          <w:rFonts w:ascii="Helvetica" w:hAnsi="Helvetica" w:cs="Helvetica"/>
          <w:color w:val="FF8C00"/>
          <w:sz w:val="26"/>
          <w:szCs w:val="26"/>
          <w:bdr w:val="none" w:sz="0" w:space="0" w:color="auto" w:frame="1"/>
          <w:shd w:val="clear" w:color="auto" w:fill="FFFFFF"/>
        </w:rPr>
        <w:t>5 марта 2021 года</w:t>
      </w: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 обучающиеся 4 «Б» класса  школы №17 КБР, г. Нальчик  в рамках проекта "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Киноуроки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в школах России" просмотрели </w:t>
      </w:r>
      <w:r>
        <w:rPr>
          <w:rStyle w:val="a3"/>
          <w:rFonts w:ascii="Helvetica" w:hAnsi="Helvetica" w:cs="Helvetica"/>
          <w:color w:val="0000CD"/>
          <w:sz w:val="26"/>
          <w:szCs w:val="26"/>
          <w:bdr w:val="none" w:sz="0" w:space="0" w:color="auto" w:frame="1"/>
          <w:shd w:val="clear" w:color="auto" w:fill="FFFFFF"/>
        </w:rPr>
        <w:t>короткометражный фильм по одноименному рассказу Елены Дубровской "Песня ветра". </w:t>
      </w:r>
      <w:r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Картина посвящена башкирским традициям, культуре и раскрывает понятие дружелюбия. Фильм рассказывает о том, что мудрость не имеет национальности. Быть дружелюбными, любить и охранять природу должны все люди. Песня ветра"- это </w:t>
      </w:r>
      <w:proofErr w:type="gramStart"/>
      <w:r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  <w:shd w:val="clear" w:color="auto" w:fill="FFFFFF"/>
        </w:rPr>
        <w:t>фильм</w:t>
      </w:r>
      <w:proofErr w:type="gramEnd"/>
      <w:r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в котором говорится о моральном выборе, радости за другого, бескорыстии, верности идеалам, патриотизме и многом другом.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  <w:shd w:val="clear" w:color="auto" w:fill="FFFFFF"/>
        </w:rPr>
        <w:t>  Этот фильм понравился всем обучающимся, дети ещё раз окунулись в историческую эпоху нашей малой Родины, почувствовали её великую культуру.</w:t>
      </w:r>
    </w:p>
    <w:sectPr w:rsidR="00427569" w:rsidSect="0042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0E1"/>
    <w:rsid w:val="00427569"/>
    <w:rsid w:val="00C4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0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2</cp:revision>
  <dcterms:created xsi:type="dcterms:W3CDTF">2021-03-08T15:53:00Z</dcterms:created>
  <dcterms:modified xsi:type="dcterms:W3CDTF">2021-03-08T15:55:00Z</dcterms:modified>
</cp:coreProperties>
</file>